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3D9" w:rsidRPr="009B3577" w:rsidRDefault="00C603D9" w:rsidP="00C603D9">
      <w:pPr>
        <w:spacing w:line="240" w:lineRule="auto"/>
        <w:contextualSpacing/>
        <w:jc w:val="right"/>
        <w:rPr>
          <w:rFonts w:ascii="Times New Roman" w:hAnsi="Times New Roman"/>
          <w:sz w:val="24"/>
          <w:szCs w:val="24"/>
        </w:rPr>
      </w:pPr>
      <w:r w:rsidRPr="009B3577">
        <w:rPr>
          <w:rFonts w:ascii="Times New Roman" w:hAnsi="Times New Roman"/>
          <w:sz w:val="24"/>
          <w:szCs w:val="24"/>
        </w:rPr>
        <w:t>Приложение 4</w:t>
      </w:r>
    </w:p>
    <w:p w:rsidR="005F2347" w:rsidRPr="009B357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9B3577">
        <w:rPr>
          <w:rFonts w:ascii="Times New Roman" w:hAnsi="Times New Roman"/>
          <w:sz w:val="24"/>
          <w:szCs w:val="24"/>
        </w:rPr>
        <w:t xml:space="preserve">к административному регламенту </w:t>
      </w:r>
    </w:p>
    <w:p w:rsidR="005F2347" w:rsidRPr="009B3577" w:rsidRDefault="00C603D9" w:rsidP="005F2347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9B3577">
        <w:rPr>
          <w:rFonts w:ascii="Times New Roman" w:hAnsi="Times New Roman"/>
          <w:sz w:val="24"/>
          <w:szCs w:val="24"/>
        </w:rPr>
        <w:t xml:space="preserve">предоставления муниципальной услуги </w:t>
      </w:r>
    </w:p>
    <w:p w:rsidR="00C603D9" w:rsidRPr="009B3577" w:rsidRDefault="00C603D9" w:rsidP="00FB145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4"/>
          <w:szCs w:val="24"/>
        </w:rPr>
      </w:pPr>
      <w:r w:rsidRPr="009B3577">
        <w:rPr>
          <w:rFonts w:ascii="Times New Roman" w:hAnsi="Times New Roman"/>
          <w:sz w:val="24"/>
          <w:szCs w:val="24"/>
        </w:rPr>
        <w:t>«</w:t>
      </w:r>
      <w:r w:rsidR="00285222" w:rsidRPr="00B91498">
        <w:rPr>
          <w:rFonts w:ascii="Times New Roman" w:hAnsi="Times New Roman"/>
          <w:sz w:val="28"/>
        </w:rPr>
        <w:t xml:space="preserve">Принятие документов, а также выдача решений о </w:t>
      </w:r>
      <w:r w:rsidR="00285222" w:rsidRPr="00B91498">
        <w:rPr>
          <w:rFonts w:ascii="Times New Roman" w:hAnsi="Times New Roman"/>
          <w:sz w:val="28"/>
          <w:szCs w:val="28"/>
        </w:rPr>
        <w:t>переводе жилого помещения в нежилое помещение и нежилого помещения в жилое помещение</w:t>
      </w:r>
      <w:bookmarkStart w:id="0" w:name="_GoBack"/>
      <w:bookmarkEnd w:id="0"/>
      <w:r w:rsidRPr="009B3577">
        <w:rPr>
          <w:rFonts w:ascii="Times New Roman" w:hAnsi="Times New Roman"/>
          <w:sz w:val="24"/>
          <w:szCs w:val="24"/>
        </w:rPr>
        <w:t>»</w:t>
      </w:r>
    </w:p>
    <w:p w:rsidR="00C603D9" w:rsidRPr="009B3577" w:rsidRDefault="00C603D9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3577">
        <w:rPr>
          <w:rFonts w:ascii="Times New Roman" w:hAnsi="Times New Roman" w:cs="Times New Roman"/>
          <w:b/>
          <w:sz w:val="24"/>
          <w:szCs w:val="24"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5F2347" w:rsidRPr="009B357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757"/>
        <w:gridCol w:w="1529"/>
      </w:tblGrid>
      <w:tr w:rsidR="005F2347" w:rsidRPr="009B3577" w:rsidTr="003174BB">
        <w:tc>
          <w:tcPr>
            <w:tcW w:w="7757" w:type="dxa"/>
          </w:tcPr>
          <w:p w:rsidR="005F2347" w:rsidRPr="009B3577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3577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1529" w:type="dxa"/>
          </w:tcPr>
          <w:p w:rsidR="005F2347" w:rsidRPr="009B3577" w:rsidRDefault="005F2347" w:rsidP="00337D62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3577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5F2347" w:rsidRPr="009B3577" w:rsidTr="003174BB">
        <w:tc>
          <w:tcPr>
            <w:tcW w:w="7757" w:type="dxa"/>
          </w:tcPr>
          <w:p w:rsidR="005F2347" w:rsidRPr="009B3577" w:rsidRDefault="005F2347" w:rsidP="00337D62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отсутствие возможности установить личность Заявителя (представителя заявителя)</w:t>
            </w:r>
          </w:p>
        </w:tc>
        <w:tc>
          <w:tcPr>
            <w:tcW w:w="1529" w:type="dxa"/>
          </w:tcPr>
          <w:p w:rsidR="005F2347" w:rsidRPr="009B3577" w:rsidRDefault="00667539" w:rsidP="003174BB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3174BB" w:rsidRPr="009B35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3174BB" w:rsidRPr="009B3577" w:rsidTr="003174BB">
        <w:tc>
          <w:tcPr>
            <w:tcW w:w="7757" w:type="dxa"/>
          </w:tcPr>
          <w:p w:rsidR="003174BB" w:rsidRPr="009B3577" w:rsidRDefault="003174BB" w:rsidP="00667539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отсутствие полномочий у представителя заявителя подавать запрос и пакет документов на предоставление муниципальной услуги</w:t>
            </w:r>
          </w:p>
        </w:tc>
        <w:tc>
          <w:tcPr>
            <w:tcW w:w="1529" w:type="dxa"/>
          </w:tcPr>
          <w:p w:rsidR="003174BB" w:rsidRPr="009B3577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:rsidR="003174BB" w:rsidRPr="009B3577" w:rsidTr="003174BB">
        <w:tc>
          <w:tcPr>
            <w:tcW w:w="7757" w:type="dxa"/>
          </w:tcPr>
          <w:p w:rsidR="003174BB" w:rsidRPr="009B3577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1" w:name="sub_121302"/>
            <w:r w:rsidRPr="009B3577">
              <w:rPr>
                <w:rFonts w:ascii="Times New Roman" w:hAnsi="Times New Roman"/>
                <w:sz w:val="24"/>
                <w:szCs w:val="24"/>
              </w:rPr>
              <w:t xml:space="preserve">представленные документы или сведения утратили силу на момент обращения за услугой </w:t>
            </w:r>
            <w:bookmarkEnd w:id="1"/>
          </w:p>
        </w:tc>
        <w:tc>
          <w:tcPr>
            <w:tcW w:w="1529" w:type="dxa"/>
          </w:tcPr>
          <w:p w:rsidR="003174BB" w:rsidRPr="009B3577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:rsidR="003174BB" w:rsidRPr="009B3577" w:rsidTr="003174BB">
        <w:tc>
          <w:tcPr>
            <w:tcW w:w="7757" w:type="dxa"/>
          </w:tcPr>
          <w:p w:rsidR="003174BB" w:rsidRPr="009B3577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2" w:name="sub_121303"/>
            <w:r w:rsidRPr="009B3577">
              <w:rPr>
                <w:rFonts w:ascii="Times New Roman" w:hAnsi="Times New Roman"/>
                <w:sz w:val="24"/>
                <w:szCs w:val="24"/>
              </w:rPr>
              <w:t>предоставленные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bookmarkEnd w:id="2"/>
          </w:p>
        </w:tc>
        <w:tc>
          <w:tcPr>
            <w:tcW w:w="1529" w:type="dxa"/>
          </w:tcPr>
          <w:p w:rsidR="003174BB" w:rsidRPr="009B3577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:rsidR="003174BB" w:rsidRPr="009B3577" w:rsidTr="003174BB">
        <w:tc>
          <w:tcPr>
            <w:tcW w:w="7757" w:type="dxa"/>
          </w:tcPr>
          <w:p w:rsidR="003174BB" w:rsidRPr="009B3577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3" w:name="sub_121305"/>
            <w:r w:rsidRPr="009B3577">
              <w:rPr>
                <w:rFonts w:ascii="Times New Roman" w:hAnsi="Times New Roman"/>
                <w:sz w:val="24"/>
                <w:szCs w:val="24"/>
              </w:rPr>
              <w:t xml:space="preserve">неполное заполнение полей в форме заявления, в том числе в интерактивной форме заявления на </w:t>
            </w:r>
            <w:hyperlink r:id="rId5" w:history="1">
              <w:r w:rsidRPr="009B3577">
                <w:rPr>
                  <w:rStyle w:val="a7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ЕПГУ</w:t>
              </w:r>
            </w:hyperlink>
            <w:bookmarkEnd w:id="3"/>
          </w:p>
        </w:tc>
        <w:tc>
          <w:tcPr>
            <w:tcW w:w="1529" w:type="dxa"/>
          </w:tcPr>
          <w:p w:rsidR="003174BB" w:rsidRPr="009B3577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  <w:tr w:rsidR="003174BB" w:rsidRPr="009B3577" w:rsidTr="003174BB">
        <w:tc>
          <w:tcPr>
            <w:tcW w:w="7757" w:type="dxa"/>
          </w:tcPr>
          <w:p w:rsidR="003174BB" w:rsidRPr="009B3577" w:rsidRDefault="003174BB" w:rsidP="00155EE7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bookmarkStart w:id="4" w:name="sub_121307"/>
            <w:r w:rsidRPr="009B3577">
              <w:rPr>
                <w:rFonts w:ascii="Times New Roman" w:hAnsi="Times New Roman"/>
                <w:sz w:val="24"/>
                <w:szCs w:val="24"/>
              </w:rPr>
              <w:t>предоставление неполного комплекта документов, необходимых для предоставления муниципальной услуги</w:t>
            </w:r>
            <w:bookmarkEnd w:id="4"/>
          </w:p>
        </w:tc>
        <w:tc>
          <w:tcPr>
            <w:tcW w:w="1529" w:type="dxa"/>
          </w:tcPr>
          <w:p w:rsidR="003174BB" w:rsidRPr="009B3577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</w:tbl>
    <w:p w:rsidR="005F2347" w:rsidRPr="009B3577" w:rsidRDefault="005F2347" w:rsidP="00C603D9">
      <w:pPr>
        <w:pStyle w:val="ConsPlusNormal"/>
        <w:ind w:firstLine="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613"/>
      </w:tblGrid>
      <w:tr w:rsidR="005F2347" w:rsidRPr="009B3577" w:rsidTr="003174BB">
        <w:tc>
          <w:tcPr>
            <w:tcW w:w="4673" w:type="dxa"/>
          </w:tcPr>
          <w:p w:rsidR="005F2347" w:rsidRPr="009B357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577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4613" w:type="dxa"/>
          </w:tcPr>
          <w:p w:rsidR="005F2347" w:rsidRPr="009B3577" w:rsidRDefault="005F2347" w:rsidP="00155EE7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577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</w:tr>
      <w:tr w:rsidR="003174BB" w:rsidRPr="009B3577" w:rsidTr="003174BB">
        <w:tc>
          <w:tcPr>
            <w:tcW w:w="4673" w:type="dxa"/>
          </w:tcPr>
          <w:p w:rsidR="003174BB" w:rsidRPr="009B3577" w:rsidRDefault="003174BB" w:rsidP="00B55594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B3577">
              <w:rPr>
                <w:rFonts w:ascii="Times New Roman" w:eastAsia="DejaVu Sans" w:hAnsi="Times New Roman"/>
                <w:sz w:val="24"/>
                <w:szCs w:val="24"/>
              </w:rPr>
              <w:t xml:space="preserve">поступление в Уполномоченный орган уведомления об отсутствии в Едином государственном реестре недвижимости сведений о зарегистрированных правах на </w:t>
            </w:r>
            <w:r w:rsidR="00B55594" w:rsidRPr="009B3577">
              <w:rPr>
                <w:rFonts w:ascii="Times New Roman" w:eastAsia="DejaVu Sans" w:hAnsi="Times New Roman"/>
                <w:sz w:val="24"/>
                <w:szCs w:val="24"/>
              </w:rPr>
              <w:t>п</w:t>
            </w:r>
            <w:r w:rsidR="00B55594" w:rsidRPr="009B3577">
              <w:rPr>
                <w:rFonts w:ascii="Times New Roman" w:hAnsi="Times New Roman"/>
                <w:sz w:val="24"/>
                <w:szCs w:val="24"/>
              </w:rPr>
              <w:t>ереводимое жилого помещения в нежилое помещение и нежилого помещения в жилое помещение</w:t>
            </w:r>
            <w:r w:rsidRPr="009B3577">
              <w:rPr>
                <w:rFonts w:ascii="Times New Roman" w:eastAsia="DejaVu Sans" w:hAnsi="Times New Roman"/>
                <w:sz w:val="24"/>
                <w:szCs w:val="24"/>
              </w:rPr>
              <w:t>, если правоустанавливающий документ или нотариально заверенная копия такого документа не были представлены Заявителем</w:t>
            </w:r>
          </w:p>
        </w:tc>
        <w:tc>
          <w:tcPr>
            <w:tcW w:w="4613" w:type="dxa"/>
          </w:tcPr>
          <w:p w:rsidR="003174BB" w:rsidRPr="009B3577" w:rsidRDefault="003174BB" w:rsidP="00561D04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А - Б</w:t>
            </w:r>
          </w:p>
        </w:tc>
      </w:tr>
    </w:tbl>
    <w:p w:rsidR="002A7D4E" w:rsidRPr="009B3577" w:rsidRDefault="002A7D4E">
      <w:pPr>
        <w:rPr>
          <w:rFonts w:ascii="Times New Roman" w:hAnsi="Times New Roman"/>
          <w:sz w:val="24"/>
          <w:szCs w:val="24"/>
        </w:rPr>
      </w:pP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3936"/>
        <w:gridCol w:w="1559"/>
        <w:gridCol w:w="3969"/>
      </w:tblGrid>
      <w:tr w:rsidR="00155EE7" w:rsidRPr="009B3577" w:rsidTr="006C79C7">
        <w:tc>
          <w:tcPr>
            <w:tcW w:w="3936" w:type="dxa"/>
          </w:tcPr>
          <w:p w:rsidR="00155EE7" w:rsidRPr="009B3577" w:rsidRDefault="00155EE7" w:rsidP="00B55594">
            <w:pPr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b/>
                <w:sz w:val="24"/>
                <w:szCs w:val="24"/>
              </w:rPr>
              <w:t>Основания для отказа в предоставлении муниципальной услуги</w:t>
            </w:r>
            <w:r w:rsidR="009115D9" w:rsidRPr="009B357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55EE7" w:rsidRPr="009B3577" w:rsidRDefault="00155EE7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3577">
              <w:rPr>
                <w:rFonts w:ascii="Times New Roman" w:hAnsi="Times New Roman"/>
                <w:b/>
                <w:sz w:val="24"/>
                <w:szCs w:val="24"/>
              </w:rPr>
              <w:t>Категории (признаков) заявителя</w:t>
            </w:r>
          </w:p>
        </w:tc>
        <w:tc>
          <w:tcPr>
            <w:tcW w:w="3969" w:type="dxa"/>
          </w:tcPr>
          <w:p w:rsidR="00155EE7" w:rsidRPr="009B3577" w:rsidRDefault="008F7ACF" w:rsidP="008F7ACF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3577">
              <w:rPr>
                <w:rFonts w:ascii="Times New Roman" w:hAnsi="Times New Roman"/>
                <w:b/>
                <w:sz w:val="24"/>
                <w:szCs w:val="24"/>
              </w:rPr>
              <w:t>Примечание</w:t>
            </w:r>
          </w:p>
        </w:tc>
      </w:tr>
      <w:tr w:rsidR="00155EE7" w:rsidRPr="009B3577" w:rsidTr="006C79C7">
        <w:tc>
          <w:tcPr>
            <w:tcW w:w="3936" w:type="dxa"/>
          </w:tcPr>
          <w:p w:rsidR="00155EE7" w:rsidRPr="009B3577" w:rsidRDefault="00155EE7" w:rsidP="00B55594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5" w:name="sub_10611"/>
            <w:r w:rsidRPr="009B3577">
              <w:rPr>
                <w:rFonts w:ascii="Times New Roman" w:eastAsiaTheme="minorHAnsi" w:hAnsi="Times New Roman"/>
                <w:sz w:val="24"/>
                <w:szCs w:val="24"/>
              </w:rPr>
              <w:t xml:space="preserve">непредставление заявителем </w:t>
            </w:r>
            <w:bookmarkEnd w:id="5"/>
            <w:r w:rsidRPr="009B3577">
              <w:rPr>
                <w:rFonts w:ascii="Times New Roman" w:eastAsiaTheme="minorHAnsi" w:hAnsi="Times New Roman"/>
                <w:sz w:val="24"/>
                <w:szCs w:val="24"/>
              </w:rPr>
              <w:t>заявлени</w:t>
            </w:r>
            <w:r w:rsidR="003174BB" w:rsidRPr="009B3577">
              <w:rPr>
                <w:rFonts w:ascii="Times New Roman" w:eastAsiaTheme="minorHAnsi" w:hAnsi="Times New Roman"/>
                <w:sz w:val="24"/>
                <w:szCs w:val="24"/>
              </w:rPr>
              <w:t>я на</w:t>
            </w:r>
            <w:r w:rsidRPr="009B3577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B55594" w:rsidRPr="009B3577">
              <w:rPr>
                <w:rFonts w:ascii="Times New Roman" w:eastAsiaTheme="minorHAnsi" w:hAnsi="Times New Roman"/>
                <w:sz w:val="24"/>
                <w:szCs w:val="24"/>
              </w:rPr>
              <w:t>п</w:t>
            </w:r>
            <w:r w:rsidR="00B55594" w:rsidRPr="009B3577">
              <w:rPr>
                <w:rFonts w:ascii="Times New Roman" w:hAnsi="Times New Roman"/>
                <w:sz w:val="24"/>
                <w:szCs w:val="24"/>
              </w:rPr>
              <w:t xml:space="preserve">еревод жилого помещения в нежилое помещение и нежилого помещения в жилое </w:t>
            </w:r>
            <w:r w:rsidR="00B55594" w:rsidRPr="009B3577">
              <w:rPr>
                <w:rFonts w:ascii="Times New Roman" w:hAnsi="Times New Roman"/>
                <w:sz w:val="24"/>
                <w:szCs w:val="24"/>
              </w:rPr>
              <w:lastRenderedPageBreak/>
              <w:t>помещение</w:t>
            </w:r>
          </w:p>
        </w:tc>
        <w:tc>
          <w:tcPr>
            <w:tcW w:w="1559" w:type="dxa"/>
          </w:tcPr>
          <w:p w:rsidR="00155EE7" w:rsidRPr="009B3577" w:rsidRDefault="00155EE7" w:rsidP="004B5DF0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А - </w:t>
            </w:r>
            <w:r w:rsidR="004B5DF0" w:rsidRPr="009B35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69" w:type="dxa"/>
          </w:tcPr>
          <w:p w:rsidR="00155EE7" w:rsidRPr="009B3577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E7" w:rsidRPr="009B3577" w:rsidTr="006C79C7">
        <w:tc>
          <w:tcPr>
            <w:tcW w:w="3936" w:type="dxa"/>
          </w:tcPr>
          <w:p w:rsidR="009A580D" w:rsidRPr="009B3577" w:rsidRDefault="00CC0995" w:rsidP="0080396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B3577">
              <w:rPr>
                <w:rFonts w:ascii="Times New Roman" w:eastAsia="DejaVu Sans" w:hAnsi="Times New Roman"/>
                <w:sz w:val="24"/>
                <w:szCs w:val="24"/>
              </w:rPr>
              <w:lastRenderedPageBreak/>
              <w:t>непредставления документов, обязанность по представлению возложена на заявителя</w:t>
            </w:r>
          </w:p>
        </w:tc>
        <w:tc>
          <w:tcPr>
            <w:tcW w:w="1559" w:type="dxa"/>
          </w:tcPr>
          <w:p w:rsidR="00155EE7" w:rsidRPr="009B3577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А, Б</w:t>
            </w:r>
          </w:p>
        </w:tc>
        <w:tc>
          <w:tcPr>
            <w:tcW w:w="3969" w:type="dxa"/>
          </w:tcPr>
          <w:p w:rsidR="00155EE7" w:rsidRPr="009B3577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3577" w:rsidRPr="009B3577" w:rsidTr="006C79C7">
        <w:trPr>
          <w:trHeight w:val="4820"/>
        </w:trPr>
        <w:tc>
          <w:tcPr>
            <w:tcW w:w="3936" w:type="dxa"/>
          </w:tcPr>
          <w:p w:rsidR="009B3577" w:rsidRPr="009B3577" w:rsidRDefault="009B3577" w:rsidP="00B65273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3037D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поступления в </w:t>
            </w:r>
            <w:r w:rsidRPr="009B35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уполномоченный орган</w:t>
            </w:r>
            <w:r w:rsidRPr="003037D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,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перевода жилого помещения в нежилое помещение или нежилого помещения в жилое помещение, если соответствующий документ не представлен заявителем по собственной инициативе</w:t>
            </w:r>
            <w:proofErr w:type="gramEnd"/>
          </w:p>
        </w:tc>
        <w:tc>
          <w:tcPr>
            <w:tcW w:w="1559" w:type="dxa"/>
          </w:tcPr>
          <w:p w:rsidR="009B3577" w:rsidRPr="009B3577" w:rsidRDefault="009B3577" w:rsidP="009B3577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А -</w:t>
            </w:r>
            <w:r w:rsidR="006C7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35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69" w:type="dxa"/>
          </w:tcPr>
          <w:p w:rsidR="009B3577" w:rsidRPr="009B3577" w:rsidRDefault="009B3577" w:rsidP="009B3577">
            <w:pPr>
              <w:autoSpaceDE w:val="0"/>
              <w:autoSpaceDN w:val="0"/>
              <w:adjustRightInd w:val="0"/>
              <w:ind w:firstLine="19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037D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Отказ в переводе помещения по указанному основанию допускается в случае, если орган, осуществляющий перевод помещений, после получения указанного ответа уведомил заявителя о получении такого ответа, предложил заявителю представить документ и (или) информацию, необходимые для перевода жилого помещения в нежилое помещение или нежилого помещения в жилое помещение, и не получил от заявителя такие документ и (или) информацию в течение </w:t>
            </w:r>
            <w:r w:rsidRPr="009B35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семи</w:t>
            </w:r>
            <w:r w:rsidRPr="003037D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рабочих</w:t>
            </w:r>
            <w:proofErr w:type="gramEnd"/>
            <w:r w:rsidRPr="003037D1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дней со дня направления уведомления</w:t>
            </w:r>
          </w:p>
        </w:tc>
      </w:tr>
      <w:tr w:rsidR="00155EE7" w:rsidRPr="009B3577" w:rsidTr="006C79C7">
        <w:tc>
          <w:tcPr>
            <w:tcW w:w="3936" w:type="dxa"/>
          </w:tcPr>
          <w:p w:rsidR="00155EE7" w:rsidRPr="009B3577" w:rsidRDefault="009A580D" w:rsidP="009B3577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представления документов в ненадлежащий орган</w:t>
            </w:r>
          </w:p>
        </w:tc>
        <w:tc>
          <w:tcPr>
            <w:tcW w:w="1559" w:type="dxa"/>
          </w:tcPr>
          <w:p w:rsidR="00155EE7" w:rsidRPr="009B3577" w:rsidRDefault="008F7ACF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 xml:space="preserve">А - </w:t>
            </w:r>
            <w:r w:rsidR="0075555A" w:rsidRPr="009B35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69" w:type="dxa"/>
          </w:tcPr>
          <w:p w:rsidR="00155EE7" w:rsidRPr="009B3577" w:rsidRDefault="00155EE7" w:rsidP="0075555A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55EE7" w:rsidRPr="009B3577" w:rsidTr="006C79C7">
        <w:tc>
          <w:tcPr>
            <w:tcW w:w="3936" w:type="dxa"/>
          </w:tcPr>
          <w:p w:rsidR="00155EE7" w:rsidRPr="009B3577" w:rsidRDefault="009A580D" w:rsidP="009B3577">
            <w:pPr>
              <w:pStyle w:val="a8"/>
              <w:ind w:left="0" w:firstLine="0"/>
              <w:rPr>
                <w:rFonts w:ascii="Times New Roman" w:hAnsi="Times New Roman" w:cs="Times New Roman"/>
              </w:rPr>
            </w:pPr>
            <w:r w:rsidRPr="009B3577">
              <w:rPr>
                <w:rFonts w:ascii="Times New Roman" w:hAnsi="Times New Roman" w:cs="Times New Roman"/>
              </w:rPr>
              <w:t xml:space="preserve">несоблюдения </w:t>
            </w:r>
            <w:r w:rsidR="009B3577" w:rsidRPr="009B3577">
              <w:rPr>
                <w:rFonts w:ascii="Times New Roman" w:hAnsi="Times New Roman" w:cs="Times New Roman"/>
              </w:rPr>
              <w:t xml:space="preserve">условий перевода жилого помещения в нежилое помещение и нежилого помещения в жилое помещение в соответствии со статьей 22 Жилищного кодекса Российской Федерации </w:t>
            </w:r>
          </w:p>
        </w:tc>
        <w:tc>
          <w:tcPr>
            <w:tcW w:w="1559" w:type="dxa"/>
          </w:tcPr>
          <w:p w:rsidR="00155EE7" w:rsidRPr="009B3577" w:rsidRDefault="008F7ACF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А -</w:t>
            </w:r>
            <w:r w:rsidR="006C7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5555A" w:rsidRPr="009B35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69" w:type="dxa"/>
          </w:tcPr>
          <w:p w:rsidR="00155EE7" w:rsidRPr="009B3577" w:rsidRDefault="00155EE7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F78" w:rsidRPr="009B3577" w:rsidTr="006C79C7">
        <w:tc>
          <w:tcPr>
            <w:tcW w:w="3936" w:type="dxa"/>
          </w:tcPr>
          <w:p w:rsidR="00703F78" w:rsidRPr="009B3577" w:rsidRDefault="009B3577" w:rsidP="00703F78">
            <w:pPr>
              <w:contextualSpacing/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9B3577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несоответствия проекта переустройства и (или) перепланировки помещения в многоквартирном доме</w:t>
            </w:r>
          </w:p>
        </w:tc>
        <w:tc>
          <w:tcPr>
            <w:tcW w:w="1559" w:type="dxa"/>
          </w:tcPr>
          <w:p w:rsidR="00703F78" w:rsidRPr="009B3577" w:rsidRDefault="00703F78" w:rsidP="0075555A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9B3577">
              <w:rPr>
                <w:rFonts w:ascii="Times New Roman" w:hAnsi="Times New Roman"/>
                <w:sz w:val="24"/>
                <w:szCs w:val="24"/>
              </w:rPr>
              <w:t>А</w:t>
            </w:r>
            <w:r w:rsidR="006C7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3577">
              <w:rPr>
                <w:rFonts w:ascii="Times New Roman" w:hAnsi="Times New Roman"/>
                <w:sz w:val="24"/>
                <w:szCs w:val="24"/>
              </w:rPr>
              <w:t>-</w:t>
            </w:r>
            <w:r w:rsidR="006C79C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3577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3969" w:type="dxa"/>
          </w:tcPr>
          <w:p w:rsidR="00703F78" w:rsidRPr="009B3577" w:rsidRDefault="00703F78" w:rsidP="008F7ACF">
            <w:pPr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F2347" w:rsidRDefault="005F2347"/>
    <w:sectPr w:rsidR="005F2347" w:rsidSect="00455BFC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43CC"/>
    <w:rsid w:val="00155EE7"/>
    <w:rsid w:val="00285222"/>
    <w:rsid w:val="002A7D4E"/>
    <w:rsid w:val="003037D1"/>
    <w:rsid w:val="003174BB"/>
    <w:rsid w:val="00337D62"/>
    <w:rsid w:val="00401D0F"/>
    <w:rsid w:val="00455BFC"/>
    <w:rsid w:val="004B5DF0"/>
    <w:rsid w:val="005F2347"/>
    <w:rsid w:val="00667539"/>
    <w:rsid w:val="006C79C7"/>
    <w:rsid w:val="00703F78"/>
    <w:rsid w:val="0075555A"/>
    <w:rsid w:val="00803967"/>
    <w:rsid w:val="008843CC"/>
    <w:rsid w:val="008F7ACF"/>
    <w:rsid w:val="009115D9"/>
    <w:rsid w:val="009A580D"/>
    <w:rsid w:val="009B3577"/>
    <w:rsid w:val="00B55594"/>
    <w:rsid w:val="00B65273"/>
    <w:rsid w:val="00BA4380"/>
    <w:rsid w:val="00C603D9"/>
    <w:rsid w:val="00CC0995"/>
    <w:rsid w:val="00E36214"/>
    <w:rsid w:val="00EF56B3"/>
    <w:rsid w:val="00FB14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  <w:style w:type="paragraph" w:customStyle="1" w:styleId="a8">
    <w:name w:val="Заголовок статьи"/>
    <w:basedOn w:val="a"/>
    <w:next w:val="a"/>
    <w:uiPriority w:val="99"/>
    <w:rsid w:val="009B357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357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380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BA43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C603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5F2347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5F2347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HAnsi" w:hAnsi="Arial" w:cs="Arial"/>
      <w:color w:val="353842"/>
      <w:sz w:val="24"/>
      <w:szCs w:val="24"/>
      <w:shd w:val="clear" w:color="auto" w:fill="F0F0F0"/>
      <w:lang w:eastAsia="en-US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5F2347"/>
    <w:rPr>
      <w:i/>
      <w:iCs/>
    </w:rPr>
  </w:style>
  <w:style w:type="character" w:styleId="a7">
    <w:name w:val="Hyperlink"/>
    <w:basedOn w:val="a0"/>
    <w:uiPriority w:val="99"/>
    <w:unhideWhenUsed/>
    <w:rsid w:val="005F2347"/>
    <w:rPr>
      <w:color w:val="0000FF" w:themeColor="hyperlink"/>
      <w:u w:val="single"/>
    </w:rPr>
  </w:style>
  <w:style w:type="paragraph" w:customStyle="1" w:styleId="a8">
    <w:name w:val="Заголовок статьи"/>
    <w:basedOn w:val="a"/>
    <w:next w:val="a"/>
    <w:uiPriority w:val="99"/>
    <w:rsid w:val="009B3577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Theme="minorHAnsi" w:hAnsi="Arial" w:cs="Arial"/>
      <w:sz w:val="24"/>
      <w:szCs w:val="24"/>
      <w:lang w:eastAsia="en-US"/>
    </w:rPr>
  </w:style>
  <w:style w:type="paragraph" w:styleId="a9">
    <w:name w:val="Balloon Text"/>
    <w:basedOn w:val="a"/>
    <w:link w:val="aa"/>
    <w:uiPriority w:val="99"/>
    <w:semiHidden/>
    <w:unhideWhenUsed/>
    <w:rsid w:val="009B3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B35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internet.garant.ru/document/redirect/990941/277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523</Words>
  <Characters>2984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Пользователь Windows</cp:lastModifiedBy>
  <cp:revision>21</cp:revision>
  <cp:lastPrinted>2025-11-28T10:17:00Z</cp:lastPrinted>
  <dcterms:created xsi:type="dcterms:W3CDTF">2025-10-13T14:31:00Z</dcterms:created>
  <dcterms:modified xsi:type="dcterms:W3CDTF">2025-12-02T08:57:00Z</dcterms:modified>
</cp:coreProperties>
</file>